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39A5B7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"/>
      </w:tblPr>
      <w:tblGrid>
        <w:gridCol w:w="9360"/>
      </w:tblGrid>
      <w:tr w:rsidR="0071426A" w:rsidRPr="0071426A">
        <w:tc>
          <w:tcPr>
            <w:tcW w:w="9360" w:type="dxa"/>
          </w:tcPr>
          <w:p w:rsidR="00C57794" w:rsidRPr="0071426A" w:rsidRDefault="009E7EA9" w:rsidP="00860812">
            <w:pPr>
              <w:pStyle w:val="Title"/>
              <w:spacing w:after="0"/>
              <w:rPr>
                <w:rFonts w:ascii="Helvetica" w:hAnsi="Helvetica" w:cs="Helvetica"/>
                <w:color w:val="auto"/>
                <w:sz w:val="48"/>
                <w:szCs w:val="48"/>
              </w:rPr>
            </w:pPr>
            <w:bookmarkStart w:id="0" w:name="_GoBack"/>
            <w:bookmarkEnd w:id="0"/>
            <w:r w:rsidRPr="0071426A">
              <w:rPr>
                <w:rFonts w:ascii="Helvetica" w:hAnsi="Helvetica" w:cs="Helvetica"/>
                <w:color w:val="auto"/>
                <w:sz w:val="48"/>
                <w:szCs w:val="48"/>
              </w:rPr>
              <w:t>C</w:t>
            </w:r>
            <w:r w:rsidR="00860812" w:rsidRPr="0071426A">
              <w:rPr>
                <w:rFonts w:ascii="Helvetica" w:hAnsi="Helvetica" w:cs="Helvetica"/>
                <w:color w:val="auto"/>
                <w:sz w:val="48"/>
                <w:szCs w:val="48"/>
              </w:rPr>
              <w:t>ustomer’s</w:t>
            </w:r>
            <w:r w:rsidRPr="0071426A">
              <w:rPr>
                <w:rFonts w:ascii="Helvetica" w:hAnsi="Helvetica" w:cs="Helvetica"/>
                <w:color w:val="auto"/>
                <w:sz w:val="48"/>
                <w:szCs w:val="48"/>
              </w:rPr>
              <w:t xml:space="preserve"> </w:t>
            </w:r>
            <w:r w:rsidR="008D4567" w:rsidRPr="0071426A">
              <w:rPr>
                <w:rFonts w:ascii="Helvetica" w:hAnsi="Helvetica" w:cs="Helvetica"/>
                <w:color w:val="auto"/>
                <w:sz w:val="48"/>
                <w:szCs w:val="48"/>
              </w:rPr>
              <w:t>Name</w:t>
            </w:r>
            <w:r w:rsidR="00860812" w:rsidRPr="0071426A">
              <w:rPr>
                <w:rFonts w:ascii="Helvetica" w:hAnsi="Helvetica" w:cs="Helvetica"/>
                <w:color w:val="auto"/>
                <w:sz w:val="48"/>
                <w:szCs w:val="48"/>
              </w:rPr>
              <w:t>/Company Letterhead</w:t>
            </w:r>
          </w:p>
        </w:tc>
      </w:tr>
    </w:tbl>
    <w:p w:rsidR="00C57794" w:rsidRPr="0071426A" w:rsidRDefault="008D4567">
      <w:pPr>
        <w:spacing w:before="12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>Addr</w:t>
      </w:r>
      <w:r w:rsidR="00E41437" w:rsidRPr="0071426A">
        <w:rPr>
          <w:rFonts w:ascii="Helvetica" w:hAnsi="Helvetica" w:cs="Helvetica"/>
          <w:color w:val="auto"/>
          <w:sz w:val="24"/>
          <w:szCs w:val="24"/>
        </w:rPr>
        <w:t>ess, City, S</w:t>
      </w:r>
      <w:r w:rsidR="00982BA1" w:rsidRPr="0071426A">
        <w:rPr>
          <w:rFonts w:ascii="Helvetica" w:hAnsi="Helvetica" w:cs="Helvetica"/>
          <w:color w:val="auto"/>
          <w:sz w:val="24"/>
          <w:szCs w:val="24"/>
        </w:rPr>
        <w:t>tate</w:t>
      </w:r>
      <w:r w:rsidR="00E41437" w:rsidRPr="0071426A">
        <w:rPr>
          <w:rFonts w:ascii="Helvetica" w:hAnsi="Helvetica" w:cs="Helvetica"/>
          <w:color w:val="auto"/>
          <w:sz w:val="24"/>
          <w:szCs w:val="24"/>
        </w:rPr>
        <w:t xml:space="preserve"> ZIP Code | </w:t>
      </w:r>
      <w:r w:rsidR="00D53B9C" w:rsidRPr="0071426A">
        <w:rPr>
          <w:rFonts w:ascii="Helvetica" w:hAnsi="Helvetica" w:cs="Helvetica"/>
          <w:color w:val="auto"/>
          <w:sz w:val="24"/>
          <w:szCs w:val="24"/>
        </w:rPr>
        <w:t>P</w:t>
      </w:r>
      <w:r w:rsidRPr="0071426A">
        <w:rPr>
          <w:rFonts w:ascii="Helvetica" w:hAnsi="Helvetica" w:cs="Helvetica"/>
          <w:color w:val="auto"/>
          <w:sz w:val="24"/>
          <w:szCs w:val="24"/>
        </w:rPr>
        <w:t>hone</w:t>
      </w:r>
      <w:r w:rsidR="00D53B9C" w:rsidRPr="0071426A">
        <w:rPr>
          <w:rFonts w:ascii="Helvetica" w:hAnsi="Helvetica" w:cs="Helvetica"/>
          <w:color w:val="auto"/>
          <w:sz w:val="24"/>
          <w:szCs w:val="24"/>
        </w:rPr>
        <w:t xml:space="preserve"> Number</w:t>
      </w:r>
      <w:r w:rsidR="00E41437" w:rsidRPr="0071426A">
        <w:rPr>
          <w:rFonts w:ascii="Helvetica" w:hAnsi="Helvetica" w:cs="Helvetica"/>
          <w:color w:val="auto"/>
          <w:sz w:val="24"/>
          <w:szCs w:val="24"/>
        </w:rPr>
        <w:t> | E</w:t>
      </w:r>
      <w:r w:rsidR="007010A2">
        <w:rPr>
          <w:rFonts w:ascii="Helvetica" w:hAnsi="Helvetica" w:cs="Helvetica"/>
          <w:color w:val="auto"/>
          <w:sz w:val="24"/>
          <w:szCs w:val="24"/>
        </w:rPr>
        <w:t>-</w:t>
      </w:r>
      <w:r w:rsidR="00D55A89">
        <w:rPr>
          <w:rFonts w:ascii="Helvetica" w:hAnsi="Helvetica" w:cs="Helvetica"/>
          <w:color w:val="auto"/>
          <w:sz w:val="24"/>
          <w:szCs w:val="24"/>
        </w:rPr>
        <w:t>M</w:t>
      </w:r>
      <w:r w:rsidR="00E41437" w:rsidRPr="0071426A">
        <w:rPr>
          <w:rFonts w:ascii="Helvetica" w:hAnsi="Helvetica" w:cs="Helvetica"/>
          <w:color w:val="auto"/>
          <w:sz w:val="24"/>
          <w:szCs w:val="24"/>
        </w:rPr>
        <w:t>ail</w:t>
      </w:r>
    </w:p>
    <w:p w:rsidR="00C57794" w:rsidRPr="0071426A" w:rsidRDefault="002C0C79" w:rsidP="001142FA">
      <w:pPr>
        <w:pStyle w:val="Date"/>
        <w:spacing w:before="0" w:after="240"/>
        <w:contextualSpacing w:val="0"/>
        <w:rPr>
          <w:rFonts w:ascii="Helvetica" w:hAnsi="Helvetica" w:cs="Helvetica"/>
          <w:b w:val="0"/>
          <w:color w:val="auto"/>
          <w:sz w:val="24"/>
          <w:szCs w:val="24"/>
        </w:rPr>
      </w:pPr>
      <w:r w:rsidRPr="0071426A">
        <w:rPr>
          <w:rFonts w:ascii="Helvetica" w:hAnsi="Helvetica" w:cs="Helvetica"/>
          <w:b w:val="0"/>
          <w:color w:val="auto"/>
          <w:sz w:val="24"/>
          <w:szCs w:val="24"/>
        </w:rPr>
        <w:t>Date</w:t>
      </w:r>
    </w:p>
    <w:p w:rsidR="00835B77" w:rsidRDefault="00835B77" w:rsidP="004944DB">
      <w:pPr>
        <w:pStyle w:val="Address"/>
        <w:spacing w:after="0" w:line="240" w:lineRule="auto"/>
        <w:contextualSpacing w:val="0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District Secretary</w:t>
      </w:r>
    </w:p>
    <w:p w:rsidR="004944DB" w:rsidRPr="0071426A" w:rsidRDefault="004944DB" w:rsidP="004944DB">
      <w:pPr>
        <w:pStyle w:val="Address"/>
        <w:spacing w:after="0" w:line="240" w:lineRule="auto"/>
        <w:contextualSpacing w:val="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>Mesa Water District</w:t>
      </w:r>
    </w:p>
    <w:p w:rsidR="004944DB" w:rsidRPr="0071426A" w:rsidRDefault="004944DB" w:rsidP="004944DB">
      <w:pPr>
        <w:pStyle w:val="Address"/>
        <w:spacing w:after="0" w:line="240" w:lineRule="auto"/>
        <w:contextualSpacing w:val="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>1965 Placentia Avenue</w:t>
      </w:r>
    </w:p>
    <w:p w:rsidR="004944DB" w:rsidRPr="0071426A" w:rsidRDefault="004944DB" w:rsidP="004944DB">
      <w:pPr>
        <w:pStyle w:val="Address"/>
        <w:spacing w:after="0" w:line="240" w:lineRule="auto"/>
        <w:contextualSpacing w:val="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>Costa Mesa, CA 92627</w:t>
      </w:r>
    </w:p>
    <w:p w:rsidR="004944DB" w:rsidRPr="0071426A" w:rsidRDefault="004944DB" w:rsidP="004944DB">
      <w:pPr>
        <w:pStyle w:val="Address"/>
        <w:spacing w:before="240" w:after="240" w:line="240" w:lineRule="auto"/>
        <w:contextualSpacing w:val="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 xml:space="preserve">Re: </w:t>
      </w:r>
      <w:r w:rsidR="00F6705A" w:rsidRPr="0071426A">
        <w:rPr>
          <w:rFonts w:ascii="Helvetica" w:hAnsi="Helvetica" w:cs="Helvetica"/>
          <w:color w:val="auto"/>
          <w:sz w:val="24"/>
          <w:szCs w:val="24"/>
        </w:rPr>
        <w:t xml:space="preserve">Authorization for the </w:t>
      </w:r>
      <w:r w:rsidRPr="0071426A">
        <w:rPr>
          <w:rFonts w:ascii="Helvetica" w:hAnsi="Helvetica" w:cs="Helvetica"/>
          <w:color w:val="auto"/>
          <w:sz w:val="24"/>
          <w:szCs w:val="24"/>
        </w:rPr>
        <w:t>Release of Customer Records</w:t>
      </w:r>
    </w:p>
    <w:p w:rsidR="00C57794" w:rsidRPr="00040053" w:rsidRDefault="004944DB" w:rsidP="00040053">
      <w:pPr>
        <w:pStyle w:val="Address"/>
        <w:spacing w:after="0" w:line="240" w:lineRule="auto"/>
        <w:contextualSpacing w:val="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 xml:space="preserve">Dear </w:t>
      </w:r>
      <w:r w:rsidR="00040053">
        <w:rPr>
          <w:rFonts w:ascii="Helvetica" w:hAnsi="Helvetica" w:cs="Helvetica"/>
          <w:color w:val="auto"/>
          <w:sz w:val="24"/>
          <w:szCs w:val="24"/>
        </w:rPr>
        <w:t>District Secretary</w:t>
      </w:r>
      <w:r w:rsidR="008D4567" w:rsidRPr="0071426A">
        <w:rPr>
          <w:rFonts w:ascii="Helvetica" w:hAnsi="Helvetica" w:cs="Helvetica"/>
          <w:color w:val="auto"/>
          <w:sz w:val="24"/>
          <w:szCs w:val="24"/>
        </w:rPr>
        <w:t>:</w:t>
      </w:r>
    </w:p>
    <w:p w:rsidR="00040053" w:rsidRDefault="00040053" w:rsidP="00040053">
      <w:pPr>
        <w:spacing w:after="0"/>
        <w:rPr>
          <w:rFonts w:ascii="Helvetica" w:hAnsi="Helvetica" w:cs="Helvetica"/>
          <w:color w:val="auto"/>
          <w:sz w:val="24"/>
          <w:szCs w:val="24"/>
        </w:rPr>
      </w:pPr>
    </w:p>
    <w:p w:rsidR="004944DB" w:rsidRPr="0071426A" w:rsidRDefault="004944DB" w:rsidP="004C1444">
      <w:pPr>
        <w:spacing w:after="24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>Please provide copies of the following records</w:t>
      </w:r>
      <w:r w:rsidR="00860812" w:rsidRPr="0071426A">
        <w:rPr>
          <w:rFonts w:ascii="Helvetica" w:hAnsi="Helvetica" w:cs="Helvetica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217"/>
        <w:gridCol w:w="5675"/>
      </w:tblGrid>
      <w:tr w:rsidR="0071426A" w:rsidRPr="0071426A" w:rsidTr="00835B77">
        <w:trPr>
          <w:trHeight w:val="288"/>
        </w:trPr>
        <w:tc>
          <w:tcPr>
            <w:tcW w:w="468" w:type="dxa"/>
          </w:tcPr>
          <w:p w:rsidR="00860812" w:rsidRPr="0071426A" w:rsidRDefault="005F2558" w:rsidP="005F2558">
            <w:pPr>
              <w:rPr>
                <w:rFonts w:ascii="Helvetica" w:hAnsi="Helvetica" w:cs="Helvetica"/>
                <w:b/>
                <w:color w:val="auto"/>
                <w:sz w:val="36"/>
                <w:szCs w:val="36"/>
              </w:rPr>
            </w:pPr>
            <w:r w:rsidRPr="0071426A">
              <w:rPr>
                <w:rFonts w:ascii="Helvetica" w:hAnsi="Helvetica" w:cs="Helvetica"/>
                <w:b/>
                <w:color w:val="auto"/>
                <w:sz w:val="36"/>
                <w:szCs w:val="36"/>
              </w:rPr>
              <w:sym w:font="Wingdings 2" w:char="F02A"/>
            </w:r>
          </w:p>
        </w:tc>
        <w:tc>
          <w:tcPr>
            <w:tcW w:w="3217" w:type="dxa"/>
          </w:tcPr>
          <w:p w:rsidR="00860812" w:rsidRPr="0071426A" w:rsidRDefault="00860812" w:rsidP="005908ED">
            <w:pPr>
              <w:spacing w:before="6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Water Bill</w:t>
            </w:r>
            <w:r w:rsidR="0088043B">
              <w:rPr>
                <w:rFonts w:ascii="Helvetica" w:hAnsi="Helvetica" w:cs="Helvetica"/>
                <w:color w:val="auto"/>
                <w:sz w:val="24"/>
                <w:szCs w:val="24"/>
              </w:rPr>
              <w:t>(</w:t>
            </w: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s</w:t>
            </w:r>
            <w:r w:rsidR="0088043B">
              <w:rPr>
                <w:rFonts w:ascii="Helvetica" w:hAnsi="Helvetica" w:cs="Helvetica"/>
                <w:color w:val="auto"/>
                <w:sz w:val="24"/>
                <w:szCs w:val="24"/>
              </w:rPr>
              <w:t>)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860812" w:rsidRPr="0071426A" w:rsidRDefault="00860812" w:rsidP="005F2558">
            <w:pPr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71426A" w:rsidRPr="0071426A" w:rsidTr="007C7EEE">
        <w:tc>
          <w:tcPr>
            <w:tcW w:w="468" w:type="dxa"/>
          </w:tcPr>
          <w:p w:rsidR="00860812" w:rsidRPr="0071426A" w:rsidRDefault="005F2558" w:rsidP="005F2558">
            <w:pPr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b/>
                <w:color w:val="auto"/>
                <w:sz w:val="36"/>
                <w:szCs w:val="36"/>
              </w:rPr>
              <w:sym w:font="Wingdings 2" w:char="F02A"/>
            </w:r>
          </w:p>
        </w:tc>
        <w:tc>
          <w:tcPr>
            <w:tcW w:w="3217" w:type="dxa"/>
          </w:tcPr>
          <w:p w:rsidR="00860812" w:rsidRPr="0071426A" w:rsidRDefault="00860812" w:rsidP="005908ED">
            <w:pPr>
              <w:spacing w:before="6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Water Consumption History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860812" w:rsidRPr="0071426A" w:rsidRDefault="00860812" w:rsidP="005F2558">
            <w:pPr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71426A" w:rsidRPr="0071426A" w:rsidTr="007C7EEE">
        <w:tc>
          <w:tcPr>
            <w:tcW w:w="468" w:type="dxa"/>
          </w:tcPr>
          <w:p w:rsidR="00860812" w:rsidRPr="0071426A" w:rsidRDefault="005F2558" w:rsidP="005F2558">
            <w:pPr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b/>
                <w:color w:val="auto"/>
                <w:sz w:val="36"/>
                <w:szCs w:val="36"/>
              </w:rPr>
              <w:sym w:font="Wingdings 2" w:char="F02A"/>
            </w:r>
          </w:p>
        </w:tc>
        <w:tc>
          <w:tcPr>
            <w:tcW w:w="3217" w:type="dxa"/>
          </w:tcPr>
          <w:p w:rsidR="00860812" w:rsidRPr="0071426A" w:rsidRDefault="00860812" w:rsidP="005908ED">
            <w:pPr>
              <w:spacing w:before="6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860812" w:rsidRPr="0071426A" w:rsidRDefault="00860812" w:rsidP="005F2558">
            <w:pPr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</w:tbl>
    <w:p w:rsidR="004944DB" w:rsidRPr="0071426A" w:rsidRDefault="00B10424" w:rsidP="004C1444">
      <w:pPr>
        <w:spacing w:before="240" w:after="240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For t</w:t>
      </w:r>
      <w:r w:rsidR="004944DB" w:rsidRPr="0071426A">
        <w:rPr>
          <w:rFonts w:ascii="Helvetica" w:hAnsi="Helvetica" w:cs="Helvetica"/>
          <w:color w:val="auto"/>
          <w:sz w:val="24"/>
          <w:szCs w:val="24"/>
        </w:rPr>
        <w:t>he service address</w:t>
      </w:r>
      <w:r>
        <w:rPr>
          <w:rFonts w:ascii="Helvetica" w:hAnsi="Helvetica" w:cs="Helvetica"/>
          <w:color w:val="auto"/>
          <w:sz w:val="24"/>
          <w:szCs w:val="24"/>
        </w:rPr>
        <w:t>(s)</w:t>
      </w:r>
      <w:r w:rsidR="004944DB" w:rsidRPr="0071426A">
        <w:rPr>
          <w:rFonts w:ascii="Helvetica" w:hAnsi="Helvetica" w:cs="Helvetica"/>
          <w:color w:val="auto"/>
          <w:sz w:val="24"/>
          <w:szCs w:val="24"/>
        </w:rPr>
        <w:t>/account</w:t>
      </w:r>
      <w:r>
        <w:rPr>
          <w:rFonts w:ascii="Helvetica" w:hAnsi="Helvetica" w:cs="Helvetica"/>
          <w:color w:val="auto"/>
          <w:sz w:val="24"/>
          <w:szCs w:val="24"/>
        </w:rPr>
        <w:t>(</w:t>
      </w:r>
      <w:r w:rsidR="004944DB" w:rsidRPr="0071426A">
        <w:rPr>
          <w:rFonts w:ascii="Helvetica" w:hAnsi="Helvetica" w:cs="Helvetica"/>
          <w:color w:val="auto"/>
          <w:sz w:val="24"/>
          <w:szCs w:val="24"/>
        </w:rPr>
        <w:t>s</w:t>
      </w:r>
      <w:r>
        <w:rPr>
          <w:rFonts w:ascii="Helvetica" w:hAnsi="Helvetica" w:cs="Helvetica"/>
          <w:color w:val="auto"/>
          <w:sz w:val="24"/>
          <w:szCs w:val="24"/>
        </w:rPr>
        <w:t>)</w:t>
      </w:r>
      <w:r w:rsidR="004944DB" w:rsidRPr="0071426A">
        <w:rPr>
          <w:rFonts w:ascii="Helvetica" w:hAnsi="Helvetica" w:cs="Helvetica"/>
          <w:color w:val="auto"/>
          <w:sz w:val="24"/>
          <w:szCs w:val="24"/>
        </w:rPr>
        <w:t xml:space="preserve"> listed below</w:t>
      </w:r>
      <w:r w:rsidR="008D4567">
        <w:rPr>
          <w:rFonts w:ascii="Helvetica" w:hAnsi="Helvetica" w:cs="Helvetica"/>
          <w:color w:val="auto"/>
          <w:sz w:val="24"/>
          <w:szCs w:val="24"/>
        </w:rPr>
        <w:t>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71426A" w:rsidRPr="0071426A" w:rsidTr="00873385">
        <w:tc>
          <w:tcPr>
            <w:tcW w:w="2430" w:type="dxa"/>
          </w:tcPr>
          <w:p w:rsidR="004944DB" w:rsidRPr="0071426A" w:rsidRDefault="004944DB" w:rsidP="00C965FD">
            <w:pPr>
              <w:jc w:val="righ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Service Address</w:t>
            </w:r>
            <w:r w:rsidR="001B58C3"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(s)</w:t>
            </w: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4944DB" w:rsidRPr="0071426A" w:rsidRDefault="004944DB" w:rsidP="004944DB">
            <w:pPr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71426A" w:rsidRPr="0071426A" w:rsidTr="00873385">
        <w:tc>
          <w:tcPr>
            <w:tcW w:w="2430" w:type="dxa"/>
          </w:tcPr>
          <w:p w:rsidR="004944DB" w:rsidRPr="0071426A" w:rsidRDefault="004944DB" w:rsidP="00C965FD">
            <w:pPr>
              <w:spacing w:before="240"/>
              <w:jc w:val="right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Account Number</w:t>
            </w:r>
            <w:r w:rsidR="001B58C3"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(</w:t>
            </w: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s</w:t>
            </w:r>
            <w:r w:rsidR="001B58C3"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>)</w:t>
            </w:r>
            <w:r w:rsidRPr="0071426A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4944DB" w:rsidRPr="0071426A" w:rsidRDefault="004944DB" w:rsidP="004944DB">
            <w:pPr>
              <w:spacing w:before="240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873385" w:rsidRPr="0071426A" w:rsidTr="00873385">
        <w:tc>
          <w:tcPr>
            <w:tcW w:w="9350" w:type="dxa"/>
            <w:gridSpan w:val="2"/>
          </w:tcPr>
          <w:p w:rsidR="00873385" w:rsidRPr="00873385" w:rsidRDefault="00873385" w:rsidP="00873385">
            <w:pPr>
              <w:rPr>
                <w:rFonts w:ascii="Helvetica" w:hAnsi="Helvetica"/>
                <w:sz w:val="24"/>
                <w:szCs w:val="24"/>
              </w:rPr>
            </w:pPr>
          </w:p>
          <w:p w:rsidR="00873385" w:rsidRPr="00CB50C3" w:rsidRDefault="00CB50C3" w:rsidP="00873385"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</w:rPr>
              <w:t>I understand that t</w:t>
            </w:r>
            <w:r w:rsidR="00873385" w:rsidRPr="00CB50C3">
              <w:rPr>
                <w:rFonts w:ascii="Helvetica" w:hAnsi="Helvetica"/>
                <w:color w:val="auto"/>
                <w:sz w:val="24"/>
                <w:szCs w:val="24"/>
              </w:rPr>
              <w:t>his authorization is valid for a period of one year from the date this form is executed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 xml:space="preserve"> and that a</w:t>
            </w:r>
            <w:r w:rsidR="00873385" w:rsidRPr="00CB50C3">
              <w:rPr>
                <w:rFonts w:ascii="Helvetica" w:hAnsi="Helvetica"/>
                <w:color w:val="auto"/>
                <w:sz w:val="24"/>
                <w:szCs w:val="24"/>
              </w:rPr>
              <w:t xml:space="preserve"> new 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Letter of Authorization</w:t>
            </w:r>
            <w:r w:rsidR="00873385" w:rsidRPr="00CB50C3">
              <w:rPr>
                <w:rFonts w:ascii="Helvetica" w:hAnsi="Helvetica"/>
                <w:color w:val="auto"/>
                <w:sz w:val="24"/>
                <w:szCs w:val="24"/>
              </w:rPr>
              <w:t xml:space="preserve"> must be resubmitted 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 xml:space="preserve">to Mesa Water District </w:t>
            </w:r>
            <w:r w:rsidR="00873385" w:rsidRPr="00CB50C3">
              <w:rPr>
                <w:rFonts w:ascii="Helvetica" w:hAnsi="Helvetica"/>
                <w:color w:val="auto"/>
                <w:sz w:val="24"/>
                <w:szCs w:val="24"/>
              </w:rPr>
              <w:t>by the Agent for each request.</w:t>
            </w:r>
          </w:p>
          <w:p w:rsidR="00873385" w:rsidRPr="00873385" w:rsidRDefault="00873385" w:rsidP="00D62EB3">
            <w:pPr>
              <w:jc w:val="center"/>
              <w:rPr>
                <w:rFonts w:ascii="Helvetica" w:hAnsi="Helvetica" w:cs="Helvetica"/>
                <w:color w:val="auto"/>
                <w:sz w:val="24"/>
                <w:szCs w:val="24"/>
              </w:rPr>
            </w:pPr>
          </w:p>
        </w:tc>
      </w:tr>
      <w:tr w:rsidR="00703412" w:rsidRPr="00703412" w:rsidTr="0087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412" w:rsidRDefault="00703412" w:rsidP="00703412">
            <w:pPr>
              <w:spacing w:before="12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03412">
              <w:rPr>
                <w:rFonts w:ascii="Helvetica" w:hAnsi="Helvetica" w:cs="Helvetica"/>
                <w:color w:val="auto"/>
                <w:sz w:val="24"/>
                <w:szCs w:val="24"/>
              </w:rPr>
              <w:t>I authorize</w:t>
            </w:r>
            <w:r w:rsidRPr="0070341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*</w:t>
            </w:r>
            <w:r w:rsidRPr="00703412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___________________________________ to request records from</w:t>
            </w:r>
          </w:p>
          <w:p w:rsidR="00703412" w:rsidRPr="00023D69" w:rsidRDefault="00703412" w:rsidP="00703412">
            <w:pPr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703412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                             </w:t>
            </w:r>
            <w:r w:rsidR="001F2F17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   </w:t>
            </w:r>
            <w:r w:rsidR="00023D69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    </w:t>
            </w:r>
            <w:r w:rsidRPr="00023D69">
              <w:rPr>
                <w:rFonts w:ascii="Helvetica" w:hAnsi="Helvetica" w:cs="Helvetica"/>
                <w:color w:val="auto"/>
                <w:sz w:val="16"/>
                <w:szCs w:val="16"/>
              </w:rPr>
              <w:t>Name of Third-Party Agent</w:t>
            </w:r>
          </w:p>
        </w:tc>
      </w:tr>
      <w:tr w:rsidR="00703412" w:rsidRPr="00703412" w:rsidTr="0087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412" w:rsidRPr="00703412" w:rsidRDefault="00703412" w:rsidP="001142FA">
            <w:pPr>
              <w:spacing w:after="12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 w:rsidRPr="00703412">
              <w:rPr>
                <w:rFonts w:ascii="Helvetica" w:hAnsi="Helvetica" w:cs="Helvetica"/>
                <w:color w:val="auto"/>
                <w:sz w:val="24"/>
                <w:szCs w:val="24"/>
              </w:rPr>
              <w:t>Mesa Water District on my behalf.</w:t>
            </w:r>
          </w:p>
        </w:tc>
      </w:tr>
    </w:tbl>
    <w:p w:rsidR="000A2549" w:rsidRPr="0071426A" w:rsidRDefault="00E43E45" w:rsidP="0054304D">
      <w:pPr>
        <w:spacing w:before="240" w:after="120"/>
        <w:rPr>
          <w:rFonts w:ascii="Helvetica" w:hAnsi="Helvetica" w:cs="Helvetica"/>
          <w:color w:val="auto"/>
          <w:sz w:val="24"/>
          <w:szCs w:val="24"/>
        </w:rPr>
      </w:pPr>
      <w:r w:rsidRPr="0071426A">
        <w:rPr>
          <w:rFonts w:ascii="Helvetica" w:hAnsi="Helvetica" w:cs="Helvetica"/>
          <w:color w:val="auto"/>
          <w:sz w:val="24"/>
          <w:szCs w:val="24"/>
        </w:rPr>
        <w:t>Sincerely,</w:t>
      </w:r>
    </w:p>
    <w:p w:rsidR="00E43E45" w:rsidRPr="0071426A" w:rsidRDefault="00E43E45" w:rsidP="000A2549">
      <w:pPr>
        <w:spacing w:before="120" w:after="120"/>
        <w:rPr>
          <w:rFonts w:ascii="Helvetica" w:hAnsi="Helvetica" w:cs="Helvetica"/>
          <w:color w:val="auto"/>
          <w:sz w:val="24"/>
          <w:szCs w:val="24"/>
        </w:rPr>
      </w:pPr>
    </w:p>
    <w:p w:rsidR="0017772D" w:rsidRPr="0071426A" w:rsidRDefault="0017772D" w:rsidP="0017772D">
      <w:pPr>
        <w:pStyle w:val="Signature"/>
        <w:spacing w:before="0" w:after="0"/>
        <w:contextualSpacing w:val="0"/>
        <w:rPr>
          <w:rFonts w:ascii="Helvetica" w:hAnsi="Helvetica" w:cs="Helvetic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810"/>
        <w:gridCol w:w="2970"/>
      </w:tblGrid>
      <w:tr w:rsidR="0071426A" w:rsidRPr="0071426A" w:rsidTr="0017772D">
        <w:tc>
          <w:tcPr>
            <w:tcW w:w="4405" w:type="dxa"/>
            <w:tcBorders>
              <w:top w:val="single" w:sz="4" w:space="0" w:color="auto"/>
            </w:tcBorders>
          </w:tcPr>
          <w:p w:rsidR="0017772D" w:rsidRPr="0071426A" w:rsidRDefault="0017772D" w:rsidP="0017772D">
            <w:pPr>
              <w:pStyle w:val="Signature"/>
              <w:spacing w:before="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810" w:type="dxa"/>
          </w:tcPr>
          <w:p w:rsidR="0017772D" w:rsidRPr="0071426A" w:rsidRDefault="0017772D" w:rsidP="0017772D">
            <w:pPr>
              <w:pStyle w:val="Signature"/>
              <w:spacing w:before="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7772D" w:rsidRPr="0071426A" w:rsidRDefault="0017772D" w:rsidP="0017772D">
            <w:pPr>
              <w:pStyle w:val="Signature"/>
              <w:spacing w:before="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71426A" w:rsidRPr="0071426A" w:rsidTr="0017772D">
        <w:tc>
          <w:tcPr>
            <w:tcW w:w="4405" w:type="dxa"/>
            <w:tcBorders>
              <w:bottom w:val="single" w:sz="4" w:space="0" w:color="auto"/>
            </w:tcBorders>
          </w:tcPr>
          <w:p w:rsidR="0017772D" w:rsidRPr="0071426A" w:rsidRDefault="0017772D" w:rsidP="0017772D">
            <w:pPr>
              <w:pStyle w:val="Signature"/>
              <w:spacing w:before="24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17772D" w:rsidRPr="0071426A" w:rsidRDefault="0017772D" w:rsidP="0017772D">
            <w:pPr>
              <w:pStyle w:val="Signature"/>
              <w:spacing w:before="24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7772D" w:rsidRPr="0071426A" w:rsidRDefault="0017772D" w:rsidP="0017772D">
            <w:pPr>
              <w:pStyle w:val="Signature"/>
              <w:spacing w:before="24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</w:p>
        </w:tc>
      </w:tr>
      <w:tr w:rsidR="0071426A" w:rsidRPr="0071426A" w:rsidTr="0017772D">
        <w:tc>
          <w:tcPr>
            <w:tcW w:w="4405" w:type="dxa"/>
            <w:tcBorders>
              <w:top w:val="single" w:sz="4" w:space="0" w:color="auto"/>
            </w:tcBorders>
          </w:tcPr>
          <w:p w:rsidR="0017772D" w:rsidRPr="0071426A" w:rsidRDefault="001B58C3" w:rsidP="00F02340">
            <w:pPr>
              <w:pStyle w:val="Signature"/>
              <w:spacing w:before="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  <w:t xml:space="preserve">Print </w:t>
            </w:r>
            <w:r w:rsidR="0017772D" w:rsidRPr="0071426A"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810" w:type="dxa"/>
          </w:tcPr>
          <w:p w:rsidR="0017772D" w:rsidRPr="0071426A" w:rsidRDefault="0017772D" w:rsidP="0017772D">
            <w:pPr>
              <w:pStyle w:val="Signature"/>
              <w:spacing w:before="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7772D" w:rsidRPr="0071426A" w:rsidRDefault="0017772D" w:rsidP="0017772D">
            <w:pPr>
              <w:pStyle w:val="Signature"/>
              <w:spacing w:before="0"/>
              <w:contextualSpacing w:val="0"/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</w:pPr>
            <w:r w:rsidRPr="0071426A">
              <w:rPr>
                <w:rFonts w:ascii="Helvetica" w:hAnsi="Helvetica" w:cs="Helvetica"/>
                <w:b w:val="0"/>
                <w:color w:val="auto"/>
                <w:sz w:val="24"/>
                <w:szCs w:val="24"/>
              </w:rPr>
              <w:t>Title</w:t>
            </w:r>
          </w:p>
        </w:tc>
      </w:tr>
    </w:tbl>
    <w:p w:rsidR="00E26E7E" w:rsidRPr="0071426A" w:rsidRDefault="00E26E7E" w:rsidP="00E26E7E">
      <w:pPr>
        <w:pStyle w:val="Signature"/>
        <w:spacing w:before="0" w:after="0"/>
        <w:contextualSpacing w:val="0"/>
        <w:rPr>
          <w:rFonts w:ascii="Helvetica" w:hAnsi="Helvetica" w:cs="Helvetica"/>
          <w:b w:val="0"/>
          <w:color w:val="auto"/>
          <w:sz w:val="24"/>
          <w:szCs w:val="24"/>
        </w:rPr>
      </w:pPr>
    </w:p>
    <w:p w:rsidR="001771FC" w:rsidRDefault="001771FC" w:rsidP="00F02340">
      <w:pPr>
        <w:pStyle w:val="Signature"/>
        <w:spacing w:before="0" w:after="0"/>
        <w:contextualSpacing w:val="0"/>
        <w:jc w:val="center"/>
        <w:rPr>
          <w:rFonts w:ascii="Helvetica" w:hAnsi="Helvetica" w:cs="Helvetica"/>
          <w:b w:val="0"/>
          <w:i/>
          <w:color w:val="auto"/>
          <w:sz w:val="20"/>
          <w:szCs w:val="20"/>
        </w:rPr>
      </w:pPr>
    </w:p>
    <w:p w:rsidR="00F02340" w:rsidRPr="001771FC" w:rsidRDefault="001771FC" w:rsidP="001771FC">
      <w:pPr>
        <w:tabs>
          <w:tab w:val="left" w:pos="2910"/>
        </w:tabs>
      </w:pPr>
      <w:r>
        <w:tab/>
      </w:r>
    </w:p>
    <w:sectPr w:rsidR="00F02340" w:rsidRPr="001771F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08" w:rsidRDefault="005F5808">
      <w:r>
        <w:separator/>
      </w:r>
    </w:p>
    <w:p w:rsidR="005F5808" w:rsidRDefault="005F5808"/>
  </w:endnote>
  <w:endnote w:type="continuationSeparator" w:id="0">
    <w:p w:rsidR="005F5808" w:rsidRDefault="005F5808">
      <w:r>
        <w:continuationSeparator/>
      </w:r>
    </w:p>
    <w:p w:rsidR="005F5808" w:rsidRDefault="005F5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94" w:rsidRDefault="008D456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33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34" w:rsidRPr="00C11B46" w:rsidRDefault="00873385" w:rsidP="00660022">
    <w:pPr>
      <w:pStyle w:val="Signature"/>
      <w:spacing w:before="0" w:after="0"/>
      <w:contextualSpacing w:val="0"/>
      <w:rPr>
        <w:color w:val="auto"/>
      </w:rPr>
    </w:pPr>
    <w:r>
      <w:rPr>
        <w:rFonts w:ascii="Helvetica" w:hAnsi="Helvetica" w:cs="Helvetica"/>
        <w:b w:val="0"/>
        <w:sz w:val="20"/>
        <w:szCs w:val="20"/>
      </w:rPr>
      <w:t xml:space="preserve">* </w:t>
    </w:r>
    <w:r w:rsidR="00660022" w:rsidRPr="00660022">
      <w:rPr>
        <w:rFonts w:ascii="Helvetica" w:hAnsi="Helvetica"/>
        <w:b w:val="0"/>
        <w:sz w:val="20"/>
        <w:szCs w:val="20"/>
      </w:rPr>
      <w:t>Authorization is only valid if you are the Customer (name as it appears on the water bill). If you are not the Customer</w:t>
    </w:r>
    <w:r w:rsidR="0069067C">
      <w:rPr>
        <w:rFonts w:ascii="Helvetica" w:hAnsi="Helvetica"/>
        <w:b w:val="0"/>
        <w:sz w:val="20"/>
        <w:szCs w:val="20"/>
      </w:rPr>
      <w:t>,</w:t>
    </w:r>
    <w:r w:rsidR="00660022" w:rsidRPr="00660022">
      <w:rPr>
        <w:rFonts w:ascii="Helvetica" w:hAnsi="Helvetica"/>
        <w:b w:val="0"/>
        <w:sz w:val="20"/>
        <w:szCs w:val="20"/>
      </w:rPr>
      <w:t xml:space="preserve"> your name must be listed as the contact person on the account OR you must have authority to sign on behalf of the Customer. Proof of authority is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08" w:rsidRDefault="005F5808">
      <w:r>
        <w:separator/>
      </w:r>
    </w:p>
    <w:p w:rsidR="005F5808" w:rsidRDefault="005F5808"/>
  </w:footnote>
  <w:footnote w:type="continuationSeparator" w:id="0">
    <w:p w:rsidR="005F5808" w:rsidRDefault="005F5808">
      <w:r>
        <w:continuationSeparator/>
      </w:r>
    </w:p>
    <w:p w:rsidR="005F5808" w:rsidRDefault="005F580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F3" w:rsidRDefault="00222F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F3" w:rsidRDefault="00222F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F3" w:rsidRDefault="00DF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94"/>
    <w:rsid w:val="00017E1E"/>
    <w:rsid w:val="00023D69"/>
    <w:rsid w:val="00040053"/>
    <w:rsid w:val="000504B0"/>
    <w:rsid w:val="000537D2"/>
    <w:rsid w:val="000A2549"/>
    <w:rsid w:val="000D132D"/>
    <w:rsid w:val="000D7528"/>
    <w:rsid w:val="001142FA"/>
    <w:rsid w:val="00175D3F"/>
    <w:rsid w:val="001771FC"/>
    <w:rsid w:val="0017772D"/>
    <w:rsid w:val="0019749B"/>
    <w:rsid w:val="001B58C3"/>
    <w:rsid w:val="001D131C"/>
    <w:rsid w:val="001F2F17"/>
    <w:rsid w:val="00222FCD"/>
    <w:rsid w:val="002709E8"/>
    <w:rsid w:val="0028621D"/>
    <w:rsid w:val="002C0C79"/>
    <w:rsid w:val="00413CA5"/>
    <w:rsid w:val="004944DB"/>
    <w:rsid w:val="004C1444"/>
    <w:rsid w:val="00500C40"/>
    <w:rsid w:val="0050250F"/>
    <w:rsid w:val="0054304D"/>
    <w:rsid w:val="005908ED"/>
    <w:rsid w:val="005A511C"/>
    <w:rsid w:val="005F2558"/>
    <w:rsid w:val="005F5808"/>
    <w:rsid w:val="00660022"/>
    <w:rsid w:val="0069067C"/>
    <w:rsid w:val="007010A2"/>
    <w:rsid w:val="00703412"/>
    <w:rsid w:val="0071426A"/>
    <w:rsid w:val="00751CF7"/>
    <w:rsid w:val="00777094"/>
    <w:rsid w:val="007C7EEE"/>
    <w:rsid w:val="00827B5C"/>
    <w:rsid w:val="00835B77"/>
    <w:rsid w:val="00844553"/>
    <w:rsid w:val="00860812"/>
    <w:rsid w:val="00873385"/>
    <w:rsid w:val="0088043B"/>
    <w:rsid w:val="008D4567"/>
    <w:rsid w:val="00982BA1"/>
    <w:rsid w:val="009E7EA9"/>
    <w:rsid w:val="00B10424"/>
    <w:rsid w:val="00B24750"/>
    <w:rsid w:val="00B40C37"/>
    <w:rsid w:val="00B46933"/>
    <w:rsid w:val="00B63DD1"/>
    <w:rsid w:val="00BB2712"/>
    <w:rsid w:val="00C0296E"/>
    <w:rsid w:val="00C11B46"/>
    <w:rsid w:val="00C57794"/>
    <w:rsid w:val="00C965FD"/>
    <w:rsid w:val="00CB50C3"/>
    <w:rsid w:val="00CD0EE8"/>
    <w:rsid w:val="00D53B9C"/>
    <w:rsid w:val="00D55A89"/>
    <w:rsid w:val="00D62EB3"/>
    <w:rsid w:val="00D704E4"/>
    <w:rsid w:val="00D83086"/>
    <w:rsid w:val="00DE0D1E"/>
    <w:rsid w:val="00DF54F3"/>
    <w:rsid w:val="00E237B5"/>
    <w:rsid w:val="00E26E7E"/>
    <w:rsid w:val="00E41437"/>
    <w:rsid w:val="00E43E45"/>
    <w:rsid w:val="00E50F53"/>
    <w:rsid w:val="00E93234"/>
    <w:rsid w:val="00E94252"/>
    <w:rsid w:val="00EC77A8"/>
    <w:rsid w:val="00ED4FF9"/>
    <w:rsid w:val="00EE251B"/>
    <w:rsid w:val="00F02340"/>
    <w:rsid w:val="00F50D56"/>
    <w:rsid w:val="00F670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FD8DC58-8853-4D82-BBC0-8B18EDC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4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7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2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26551F-05FB-435D-8822-A39DFA6A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Duncan</dc:creator>
  <cp:lastModifiedBy>Wendy Duncan</cp:lastModifiedBy>
  <cp:revision>13</cp:revision>
  <dcterms:created xsi:type="dcterms:W3CDTF">2019-02-26T21:32:00Z</dcterms:created>
  <dcterms:modified xsi:type="dcterms:W3CDTF">2019-03-18T18:22:00Z</dcterms:modified>
</cp:coreProperties>
</file>